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B8" w:rsidRDefault="00664E4A">
      <w:pPr>
        <w:spacing w:line="360" w:lineRule="auto"/>
        <w:rPr>
          <w:rFonts w:ascii="黑体" w:hAnsi="宋体" w:cs="黑体"/>
          <w:color w:val="000000"/>
          <w:sz w:val="28"/>
          <w:szCs w:val="28"/>
        </w:rPr>
      </w:pPr>
      <w:r>
        <w:rPr>
          <w:rFonts w:ascii="黑体" w:hAnsi="宋体" w:cs="宋体" w:hint="eastAsia"/>
          <w:color w:val="000000"/>
          <w:sz w:val="28"/>
          <w:szCs w:val="28"/>
        </w:rPr>
        <w:t>附件</w:t>
      </w:r>
      <w:r>
        <w:rPr>
          <w:rFonts w:ascii="黑体" w:hAnsi="宋体" w:cs="黑体"/>
          <w:color w:val="000000"/>
          <w:sz w:val="28"/>
          <w:szCs w:val="28"/>
        </w:rPr>
        <w:t>1</w:t>
      </w:r>
      <w:r w:rsidR="00E138B8">
        <w:rPr>
          <w:rFonts w:ascii="黑体" w:hAnsi="宋体" w:cs="黑体" w:hint="eastAsia"/>
          <w:color w:val="000000"/>
          <w:sz w:val="28"/>
          <w:szCs w:val="28"/>
        </w:rPr>
        <w:t>：</w:t>
      </w:r>
    </w:p>
    <w:p w:rsidR="006458F0" w:rsidRPr="00E138B8" w:rsidRDefault="00664E4A" w:rsidP="00E138B8">
      <w:pPr>
        <w:spacing w:line="360" w:lineRule="auto"/>
        <w:jc w:val="center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 w:rsidRPr="00E138B8">
        <w:rPr>
          <w:rFonts w:asciiTheme="minorEastAsia" w:eastAsiaTheme="minorEastAsia" w:hAnsiTheme="minorEastAsia" w:cs="黑体"/>
          <w:color w:val="000000"/>
          <w:sz w:val="28"/>
          <w:szCs w:val="28"/>
        </w:rPr>
        <w:t>202</w:t>
      </w:r>
      <w:r w:rsidRPr="00E138B8">
        <w:rPr>
          <w:rFonts w:asciiTheme="minorEastAsia" w:eastAsiaTheme="minorEastAsia" w:hAnsiTheme="minorEastAsia" w:cs="黑体" w:hint="eastAsia"/>
          <w:color w:val="000000"/>
          <w:sz w:val="28"/>
          <w:szCs w:val="28"/>
        </w:rPr>
        <w:t>3</w:t>
      </w:r>
      <w:r w:rsidRPr="00E138B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年校园学生男子“</w:t>
      </w:r>
      <w:r w:rsidR="006A1149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五</w:t>
      </w:r>
      <w:proofErr w:type="gramStart"/>
      <w:r w:rsidR="006A1149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人制</w:t>
      </w:r>
      <w:proofErr w:type="gramEnd"/>
      <w:r w:rsidRPr="00E138B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”</w:t>
      </w:r>
      <w:r w:rsidR="006A1149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篮球</w:t>
      </w:r>
      <w:r w:rsidRPr="00E138B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比赛</w:t>
      </w:r>
    </w:p>
    <w:p w:rsidR="006458F0" w:rsidRPr="00E138B8" w:rsidRDefault="006A1149" w:rsidP="00E138B8">
      <w:pPr>
        <w:spacing w:beforeLines="50" w:before="156" w:afterLines="50" w:after="156" w:line="360" w:lineRule="auto"/>
        <w:ind w:left="1260" w:hangingChars="350" w:hanging="1260"/>
        <w:jc w:val="center"/>
        <w:rPr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sz w:val="36"/>
          <w:szCs w:val="36"/>
        </w:rPr>
        <w:t>比 赛</w:t>
      </w:r>
      <w:r w:rsidR="00664E4A" w:rsidRPr="00E138B8">
        <w:rPr>
          <w:rFonts w:ascii="黑体" w:eastAsia="黑体" w:hAnsi="黑体" w:cs="黑体"/>
          <w:bCs/>
          <w:color w:val="000000"/>
          <w:sz w:val="36"/>
          <w:szCs w:val="36"/>
        </w:rPr>
        <w:t xml:space="preserve"> </w:t>
      </w:r>
      <w:proofErr w:type="gramStart"/>
      <w:r w:rsidR="00664E4A" w:rsidRPr="00E138B8">
        <w:rPr>
          <w:rFonts w:ascii="黑体" w:eastAsia="黑体" w:hAnsi="黑体" w:cs="宋体" w:hint="eastAsia"/>
          <w:bCs/>
          <w:color w:val="000000"/>
          <w:sz w:val="36"/>
          <w:szCs w:val="36"/>
        </w:rPr>
        <w:t>规</w:t>
      </w:r>
      <w:proofErr w:type="gramEnd"/>
      <w:r w:rsidR="00664E4A" w:rsidRPr="00E138B8">
        <w:rPr>
          <w:rFonts w:ascii="黑体" w:eastAsia="黑体" w:hAnsi="黑体" w:cs="黑体"/>
          <w:bCs/>
          <w:color w:val="000000"/>
          <w:sz w:val="36"/>
          <w:szCs w:val="36"/>
        </w:rPr>
        <w:t xml:space="preserve"> </w:t>
      </w:r>
      <w:r w:rsidR="00664E4A" w:rsidRPr="00E138B8">
        <w:rPr>
          <w:rFonts w:ascii="黑体" w:eastAsia="黑体" w:hAnsi="黑体" w:cs="宋体" w:hint="eastAsia"/>
          <w:bCs/>
          <w:color w:val="000000"/>
          <w:sz w:val="36"/>
          <w:szCs w:val="36"/>
        </w:rPr>
        <w:t>程</w:t>
      </w:r>
    </w:p>
    <w:p w:rsidR="006458F0" w:rsidRPr="00E138B8" w:rsidRDefault="00664E4A">
      <w:pPr>
        <w:spacing w:line="360" w:lineRule="auto"/>
        <w:ind w:left="1968" w:hangingChars="700" w:hanging="1968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sz w:val="28"/>
          <w:szCs w:val="28"/>
        </w:rPr>
        <w:t xml:space="preserve">   </w:t>
      </w:r>
      <w:r w:rsidRPr="00E138B8">
        <w:rPr>
          <w:rFonts w:asciiTheme="minorEastAsia" w:eastAsiaTheme="minorEastAsia" w:hAnsiTheme="minorEastAsia" w:cs="宋体"/>
          <w:b/>
          <w:bCs/>
          <w:color w:val="000000"/>
          <w:sz w:val="28"/>
          <w:szCs w:val="28"/>
        </w:rPr>
        <w:t xml:space="preserve"> </w:t>
      </w:r>
      <w:r w:rsidRPr="00E138B8">
        <w:rPr>
          <w:rFonts w:asciiTheme="minorEastAsia" w:eastAsiaTheme="minorEastAsia" w:hAnsiTheme="minorEastAsia" w:cs="宋体" w:hint="eastAsia"/>
          <w:b/>
          <w:bCs/>
          <w:color w:val="000000"/>
          <w:sz w:val="28"/>
          <w:szCs w:val="28"/>
        </w:rPr>
        <w:t>一、比赛时间：</w:t>
      </w:r>
      <w:r w:rsidRPr="00E138B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下午两节课后。如遇有特殊情况需调整时，将另</w:t>
      </w:r>
    </w:p>
    <w:p w:rsidR="006458F0" w:rsidRPr="00E138B8" w:rsidRDefault="00664E4A">
      <w:pPr>
        <w:spacing w:line="360" w:lineRule="auto"/>
        <w:ind w:left="1960" w:hangingChars="700" w:hanging="1960"/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 w:rsidRPr="00E138B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行通知。</w:t>
      </w:r>
    </w:p>
    <w:p w:rsidR="006458F0" w:rsidRPr="00E138B8" w:rsidRDefault="00664E4A">
      <w:pPr>
        <w:pStyle w:val="a3"/>
        <w:spacing w:line="360" w:lineRule="auto"/>
        <w:rPr>
          <w:rFonts w:asciiTheme="minorEastAsia" w:eastAsiaTheme="minorEastAsia" w:hAnsiTheme="minorEastAsia" w:cs="Times New Roman"/>
          <w:color w:val="000000"/>
        </w:rPr>
      </w:pPr>
      <w:r w:rsidRPr="00E138B8">
        <w:rPr>
          <w:rFonts w:asciiTheme="minorEastAsia" w:eastAsiaTheme="minorEastAsia" w:hAnsiTheme="minorEastAsia" w:cs="宋体"/>
          <w:b/>
          <w:bCs/>
          <w:color w:val="000000"/>
        </w:rPr>
        <w:t xml:space="preserve">    </w:t>
      </w:r>
      <w:r w:rsidRPr="00E138B8">
        <w:rPr>
          <w:rFonts w:asciiTheme="minorEastAsia" w:eastAsiaTheme="minorEastAsia" w:hAnsiTheme="minorEastAsia" w:cs="宋体" w:hint="eastAsia"/>
          <w:b/>
          <w:bCs/>
          <w:color w:val="000000"/>
        </w:rPr>
        <w:t>二、比赛地点：</w:t>
      </w:r>
      <w:r w:rsidRPr="00E138B8">
        <w:rPr>
          <w:rFonts w:asciiTheme="minorEastAsia" w:eastAsiaTheme="minorEastAsia" w:hAnsiTheme="minorEastAsia" w:cs="宋体" w:hint="eastAsia"/>
          <w:color w:val="000000"/>
        </w:rPr>
        <w:t>学校篮球场</w:t>
      </w:r>
    </w:p>
    <w:p w:rsidR="006458F0" w:rsidRPr="00E138B8" w:rsidRDefault="00664E4A">
      <w:pPr>
        <w:pStyle w:val="a3"/>
        <w:spacing w:line="360" w:lineRule="auto"/>
        <w:rPr>
          <w:rFonts w:asciiTheme="minorEastAsia" w:eastAsiaTheme="minorEastAsia" w:hAnsiTheme="minorEastAsia" w:cs="Times New Roman"/>
          <w:color w:val="000000"/>
        </w:rPr>
      </w:pPr>
      <w:r w:rsidRPr="00E138B8">
        <w:rPr>
          <w:rFonts w:asciiTheme="minorEastAsia" w:eastAsiaTheme="minorEastAsia" w:hAnsiTheme="minorEastAsia"/>
          <w:b/>
          <w:bCs/>
          <w:color w:val="000000"/>
        </w:rPr>
        <w:t xml:space="preserve">    </w:t>
      </w:r>
      <w:r w:rsidRPr="00E138B8">
        <w:rPr>
          <w:rFonts w:asciiTheme="minorEastAsia" w:eastAsiaTheme="minorEastAsia" w:hAnsiTheme="minorEastAsia" w:cs="宋体" w:hint="eastAsia"/>
          <w:b/>
          <w:bCs/>
          <w:color w:val="000000"/>
        </w:rPr>
        <w:t>三、参加单位：</w:t>
      </w:r>
      <w:r w:rsidRPr="00E138B8">
        <w:rPr>
          <w:rFonts w:asciiTheme="minorEastAsia" w:eastAsiaTheme="minorEastAsia" w:hAnsiTheme="minorEastAsia" w:cs="宋体" w:hint="eastAsia"/>
          <w:color w:val="000000"/>
        </w:rPr>
        <w:t>各系</w:t>
      </w:r>
      <w:proofErr w:type="gramStart"/>
      <w:r w:rsidRPr="00E138B8">
        <w:rPr>
          <w:rFonts w:asciiTheme="minorEastAsia" w:eastAsiaTheme="minorEastAsia" w:hAnsiTheme="minorEastAsia" w:cs="宋体" w:hint="eastAsia"/>
          <w:color w:val="000000"/>
        </w:rPr>
        <w:t>部男子</w:t>
      </w:r>
      <w:proofErr w:type="gramEnd"/>
      <w:r w:rsidRPr="00E138B8">
        <w:rPr>
          <w:rFonts w:asciiTheme="minorEastAsia" w:eastAsiaTheme="minorEastAsia" w:hAnsiTheme="minorEastAsia" w:cs="宋体" w:hint="eastAsia"/>
          <w:color w:val="000000"/>
        </w:rPr>
        <w:t>篮球队</w:t>
      </w:r>
    </w:p>
    <w:p w:rsidR="006458F0" w:rsidRPr="00E138B8" w:rsidRDefault="00664E4A">
      <w:pPr>
        <w:pStyle w:val="a3"/>
        <w:spacing w:line="360" w:lineRule="auto"/>
        <w:rPr>
          <w:rFonts w:asciiTheme="minorEastAsia" w:eastAsiaTheme="minorEastAsia" w:hAnsiTheme="minorEastAsia" w:cs="Times New Roman"/>
          <w:color w:val="000000"/>
        </w:rPr>
      </w:pPr>
      <w:r w:rsidRPr="00E138B8">
        <w:rPr>
          <w:rFonts w:asciiTheme="minorEastAsia" w:eastAsiaTheme="minorEastAsia" w:hAnsiTheme="minorEastAsia" w:cs="宋体"/>
          <w:b/>
          <w:bCs/>
          <w:color w:val="000000"/>
        </w:rPr>
        <w:t xml:space="preserve">    </w:t>
      </w:r>
      <w:r w:rsidRPr="00E138B8">
        <w:rPr>
          <w:rFonts w:asciiTheme="minorEastAsia" w:eastAsiaTheme="minorEastAsia" w:hAnsiTheme="minorEastAsia" w:cs="宋体" w:hint="eastAsia"/>
          <w:b/>
          <w:bCs/>
          <w:color w:val="000000"/>
        </w:rPr>
        <w:t>四、比赛办法：</w:t>
      </w:r>
      <w:r w:rsidRPr="00E138B8">
        <w:rPr>
          <w:rFonts w:asciiTheme="minorEastAsia" w:eastAsiaTheme="minorEastAsia" w:hAnsiTheme="minorEastAsia" w:cs="宋体" w:hint="eastAsia"/>
          <w:color w:val="000000"/>
        </w:rPr>
        <w:t>比赛采用单循环制，每场比赛分上、下半场，每半场时间为</w:t>
      </w:r>
      <w:r w:rsidRPr="00E138B8">
        <w:rPr>
          <w:rFonts w:asciiTheme="minorEastAsia" w:eastAsiaTheme="minorEastAsia" w:hAnsiTheme="minorEastAsia" w:cs="宋体"/>
          <w:color w:val="000000"/>
        </w:rPr>
        <w:t>20</w:t>
      </w:r>
      <w:r w:rsidRPr="00E138B8">
        <w:rPr>
          <w:rFonts w:asciiTheme="minorEastAsia" w:eastAsiaTheme="minorEastAsia" w:hAnsiTheme="minorEastAsia" w:cs="宋体" w:hint="eastAsia"/>
          <w:color w:val="000000"/>
        </w:rPr>
        <w:t>分钟，其他采用最新五</w:t>
      </w:r>
      <w:proofErr w:type="gramStart"/>
      <w:r w:rsidRPr="00E138B8">
        <w:rPr>
          <w:rFonts w:asciiTheme="minorEastAsia" w:eastAsiaTheme="minorEastAsia" w:hAnsiTheme="minorEastAsia" w:cs="宋体" w:hint="eastAsia"/>
          <w:color w:val="000000"/>
        </w:rPr>
        <w:t>人制</w:t>
      </w:r>
      <w:proofErr w:type="gramEnd"/>
      <w:r w:rsidRPr="00E138B8">
        <w:rPr>
          <w:rFonts w:asciiTheme="minorEastAsia" w:eastAsiaTheme="minorEastAsia" w:hAnsiTheme="minorEastAsia" w:cs="宋体" w:hint="eastAsia"/>
          <w:color w:val="000000"/>
        </w:rPr>
        <w:t>“篮球”比赛规则。</w:t>
      </w:r>
    </w:p>
    <w:p w:rsidR="006458F0" w:rsidRPr="00E138B8" w:rsidRDefault="00664E4A">
      <w:pPr>
        <w:rPr>
          <w:rFonts w:asciiTheme="minorEastAsia" w:eastAsiaTheme="minorEastAsia" w:hAnsiTheme="minorEastAsia" w:cs="Times New Roman"/>
          <w:color w:val="000000"/>
          <w:sz w:val="28"/>
          <w:szCs w:val="28"/>
        </w:rPr>
      </w:pPr>
      <w:r w:rsidRPr="00E138B8">
        <w:rPr>
          <w:rFonts w:asciiTheme="minorEastAsia" w:eastAsiaTheme="minorEastAsia" w:hAnsiTheme="minorEastAsia"/>
        </w:rPr>
        <w:t xml:space="preserve">     </w:t>
      </w:r>
      <w:r w:rsidRPr="00E138B8">
        <w:rPr>
          <w:rFonts w:asciiTheme="minorEastAsia" w:eastAsiaTheme="minorEastAsia" w:hAnsiTheme="minorEastAsia" w:cs="宋体" w:hint="eastAsia"/>
          <w:b/>
          <w:bCs/>
          <w:color w:val="000000"/>
          <w:sz w:val="28"/>
          <w:szCs w:val="28"/>
        </w:rPr>
        <w:t>五、比赛顺序：</w:t>
      </w:r>
      <w:r w:rsidRPr="00E138B8">
        <w:rPr>
          <w:rFonts w:asciiTheme="minorEastAsia" w:eastAsiaTheme="minorEastAsia" w:hAnsiTheme="minorEastAsia" w:cs="宋体" w:hint="eastAsia"/>
          <w:color w:val="000000"/>
          <w:sz w:val="28"/>
          <w:szCs w:val="28"/>
        </w:rPr>
        <w:t>每天两场比赛同时举行，比赛场次抽签而定。</w:t>
      </w:r>
    </w:p>
    <w:p w:rsidR="006458F0" w:rsidRPr="00E138B8" w:rsidRDefault="00664E4A">
      <w:pPr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</w:pPr>
      <w:r w:rsidRPr="00E138B8">
        <w:rPr>
          <w:rFonts w:asciiTheme="minorEastAsia" w:eastAsiaTheme="minorEastAsia" w:hAnsiTheme="minorEastAsia" w:cs="宋体"/>
          <w:color w:val="000000"/>
          <w:sz w:val="28"/>
          <w:szCs w:val="28"/>
        </w:rPr>
        <w:t xml:space="preserve"> </w:t>
      </w:r>
      <w:r w:rsidRPr="00E138B8">
        <w:rPr>
          <w:rFonts w:asciiTheme="minorEastAsia" w:eastAsiaTheme="minorEastAsia" w:hAnsiTheme="minorEastAsia" w:cs="黑体"/>
          <w:b/>
          <w:bCs/>
          <w:color w:val="000000"/>
          <w:kern w:val="0"/>
          <w:sz w:val="28"/>
          <w:szCs w:val="28"/>
        </w:rPr>
        <w:t xml:space="preserve">   </w:t>
      </w:r>
      <w:r w:rsidRPr="00E138B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六、录取名次：</w:t>
      </w:r>
      <w:r w:rsidRPr="00E138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根据比赛结果录取团体前三名。</w:t>
      </w:r>
      <w:r w:rsidRPr="00E138B8"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  <w:t xml:space="preserve">                                                             </w:t>
      </w:r>
    </w:p>
    <w:p w:rsidR="006458F0" w:rsidRPr="00E138B8" w:rsidRDefault="00664E4A">
      <w:pPr>
        <w:widowControl/>
        <w:tabs>
          <w:tab w:val="left" w:pos="1321"/>
        </w:tabs>
        <w:spacing w:line="560" w:lineRule="exact"/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</w:pPr>
      <w:r w:rsidRPr="00E138B8">
        <w:rPr>
          <w:rFonts w:asciiTheme="minorEastAsia" w:eastAsiaTheme="minorEastAsia" w:hAnsiTheme="minorEastAsia" w:cs="仿宋_GB2312"/>
          <w:color w:val="000000"/>
          <w:kern w:val="0"/>
          <w:sz w:val="28"/>
          <w:szCs w:val="28"/>
        </w:rPr>
        <w:t xml:space="preserve">    </w:t>
      </w:r>
      <w:r w:rsidRPr="00E138B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28"/>
          <w:szCs w:val="28"/>
        </w:rPr>
        <w:t>七、其他：</w:t>
      </w:r>
      <w:r w:rsidRPr="00E138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请各系部于比赛当天下午</w:t>
      </w:r>
      <w:r w:rsidRPr="00E138B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16</w:t>
      </w:r>
      <w:r w:rsidRPr="00E138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E138B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00</w:t>
      </w:r>
      <w:r w:rsidRPr="00E138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前到达比赛场地，</w:t>
      </w:r>
      <w:r w:rsidRPr="00E138B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16</w:t>
      </w:r>
      <w:r w:rsidRPr="00E138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  <w:r w:rsidRPr="00E138B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15</w:t>
      </w:r>
      <w:r w:rsidRPr="00E138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准时比赛，迟到</w:t>
      </w:r>
      <w:r w:rsidRPr="00E138B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15</w:t>
      </w:r>
      <w:r w:rsidRPr="00E138B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分钟作弃权处理。</w:t>
      </w:r>
    </w:p>
    <w:p w:rsidR="006458F0" w:rsidRPr="00E138B8" w:rsidRDefault="006458F0">
      <w:pPr>
        <w:widowControl/>
        <w:tabs>
          <w:tab w:val="left" w:pos="1321"/>
        </w:tabs>
        <w:spacing w:line="560" w:lineRule="exact"/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</w:pPr>
    </w:p>
    <w:p w:rsidR="006458F0" w:rsidRPr="00E138B8" w:rsidRDefault="006458F0">
      <w:pPr>
        <w:widowControl/>
        <w:tabs>
          <w:tab w:val="left" w:pos="1321"/>
        </w:tabs>
        <w:spacing w:line="560" w:lineRule="exact"/>
        <w:rPr>
          <w:rFonts w:asciiTheme="minorEastAsia" w:eastAsiaTheme="minorEastAsia" w:hAnsiTheme="minorEastAsia" w:cs="Times New Roman"/>
          <w:color w:val="000000"/>
          <w:kern w:val="0"/>
          <w:sz w:val="28"/>
          <w:szCs w:val="28"/>
        </w:rPr>
      </w:pPr>
    </w:p>
    <w:p w:rsidR="006458F0" w:rsidRDefault="006458F0">
      <w:pPr>
        <w:spacing w:line="360" w:lineRule="auto"/>
        <w:ind w:left="980" w:hangingChars="350" w:hanging="980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p w:rsidR="006458F0" w:rsidRDefault="006458F0">
      <w:pPr>
        <w:widowControl/>
        <w:tabs>
          <w:tab w:val="left" w:pos="1321"/>
        </w:tabs>
        <w:spacing w:line="560" w:lineRule="exact"/>
        <w:ind w:firstLineChars="1850" w:firstLine="5180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p w:rsidR="006458F0" w:rsidRDefault="006458F0">
      <w:pPr>
        <w:widowControl/>
        <w:tabs>
          <w:tab w:val="left" w:pos="1321"/>
        </w:tabs>
        <w:spacing w:line="560" w:lineRule="exact"/>
        <w:ind w:firstLineChars="1850" w:firstLine="5180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p w:rsidR="006458F0" w:rsidRDefault="006A1149">
      <w:pPr>
        <w:widowControl/>
        <w:tabs>
          <w:tab w:val="left" w:pos="1321"/>
        </w:tabs>
        <w:spacing w:line="560" w:lineRule="exact"/>
        <w:ind w:firstLineChars="1850" w:firstLine="5180"/>
        <w:rPr>
          <w:rFonts w:ascii="仿宋_GB2312" w:hAnsi="宋体" w:cs="Times New Roman"/>
          <w:color w:val="000000"/>
          <w:kern w:val="0"/>
          <w:sz w:val="28"/>
          <w:szCs w:val="28"/>
        </w:rPr>
      </w:pPr>
      <w:r>
        <w:rPr>
          <w:rFonts w:ascii="仿宋_GB2312" w:hAnsi="宋体" w:cs="Times New Roman" w:hint="eastAsia"/>
          <w:color w:val="000000"/>
          <w:kern w:val="0"/>
          <w:sz w:val="28"/>
          <w:szCs w:val="28"/>
        </w:rPr>
        <w:t>2023</w:t>
      </w:r>
      <w:r>
        <w:rPr>
          <w:rFonts w:ascii="仿宋_GB2312" w:hAnsi="宋体" w:cs="Times New Roman" w:hint="eastAsia"/>
          <w:color w:val="000000"/>
          <w:kern w:val="0"/>
          <w:sz w:val="28"/>
          <w:szCs w:val="28"/>
        </w:rPr>
        <w:t>年</w:t>
      </w:r>
      <w:r>
        <w:rPr>
          <w:rFonts w:ascii="仿宋_GB2312" w:hAnsi="宋体" w:cs="Times New Roman" w:hint="eastAsia"/>
          <w:color w:val="000000"/>
          <w:kern w:val="0"/>
          <w:sz w:val="28"/>
          <w:szCs w:val="28"/>
        </w:rPr>
        <w:t>9</w:t>
      </w:r>
      <w:r>
        <w:rPr>
          <w:rFonts w:ascii="仿宋_GB2312" w:hAnsi="宋体" w:cs="Times New Roman" w:hint="eastAsia"/>
          <w:color w:val="000000"/>
          <w:kern w:val="0"/>
          <w:sz w:val="28"/>
          <w:szCs w:val="28"/>
        </w:rPr>
        <w:t>月</w:t>
      </w:r>
      <w:r>
        <w:rPr>
          <w:rFonts w:ascii="仿宋_GB2312" w:hAnsi="宋体" w:cs="Times New Roman" w:hint="eastAsia"/>
          <w:color w:val="000000"/>
          <w:kern w:val="0"/>
          <w:sz w:val="28"/>
          <w:szCs w:val="28"/>
        </w:rPr>
        <w:t>26</w:t>
      </w:r>
      <w:r>
        <w:rPr>
          <w:rFonts w:ascii="仿宋_GB2312" w:hAnsi="宋体" w:cs="Times New Roman" w:hint="eastAsia"/>
          <w:color w:val="000000"/>
          <w:kern w:val="0"/>
          <w:sz w:val="28"/>
          <w:szCs w:val="28"/>
        </w:rPr>
        <w:t>日</w:t>
      </w:r>
    </w:p>
    <w:p w:rsidR="006458F0" w:rsidRDefault="006458F0">
      <w:pPr>
        <w:widowControl/>
        <w:tabs>
          <w:tab w:val="left" w:pos="1321"/>
        </w:tabs>
        <w:spacing w:line="560" w:lineRule="exact"/>
        <w:ind w:firstLineChars="1850" w:firstLine="5180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p w:rsidR="006458F0" w:rsidRDefault="006458F0">
      <w:pPr>
        <w:widowControl/>
        <w:tabs>
          <w:tab w:val="left" w:pos="1321"/>
        </w:tabs>
        <w:spacing w:line="560" w:lineRule="exact"/>
        <w:ind w:firstLineChars="1850" w:firstLine="5180"/>
        <w:rPr>
          <w:rFonts w:ascii="仿宋_GB2312" w:hAnsi="宋体" w:cs="Times New Roman"/>
          <w:color w:val="000000"/>
          <w:kern w:val="0"/>
          <w:sz w:val="28"/>
          <w:szCs w:val="28"/>
        </w:rPr>
      </w:pPr>
    </w:p>
    <w:p w:rsidR="006458F0" w:rsidRDefault="006458F0">
      <w:pPr>
        <w:widowControl/>
        <w:tabs>
          <w:tab w:val="left" w:pos="1321"/>
        </w:tabs>
        <w:spacing w:line="560" w:lineRule="exact"/>
        <w:ind w:firstLineChars="1850" w:firstLine="5180"/>
        <w:rPr>
          <w:rFonts w:ascii="仿宋_GB2312" w:hAnsi="宋体" w:cs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645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DEF" w:rsidRDefault="00931DEF" w:rsidP="006A1149">
      <w:r>
        <w:separator/>
      </w:r>
    </w:p>
  </w:endnote>
  <w:endnote w:type="continuationSeparator" w:id="0">
    <w:p w:rsidR="00931DEF" w:rsidRDefault="00931DEF" w:rsidP="006A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DEF" w:rsidRDefault="00931DEF" w:rsidP="006A1149">
      <w:r>
        <w:separator/>
      </w:r>
    </w:p>
  </w:footnote>
  <w:footnote w:type="continuationSeparator" w:id="0">
    <w:p w:rsidR="00931DEF" w:rsidRDefault="00931DEF" w:rsidP="006A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mNjYjAwMjhmY2ViNjBkZWIyNjFhMWMxNTY0ZDMifQ=="/>
  </w:docVars>
  <w:rsids>
    <w:rsidRoot w:val="002C5A0E"/>
    <w:rsid w:val="00001712"/>
    <w:rsid w:val="000400C1"/>
    <w:rsid w:val="000851AD"/>
    <w:rsid w:val="000B1590"/>
    <w:rsid w:val="000B2D14"/>
    <w:rsid w:val="000B53C9"/>
    <w:rsid w:val="000D1793"/>
    <w:rsid w:val="000D6ACE"/>
    <w:rsid w:val="000F2A2B"/>
    <w:rsid w:val="000F656C"/>
    <w:rsid w:val="001035CC"/>
    <w:rsid w:val="00124270"/>
    <w:rsid w:val="00130BD3"/>
    <w:rsid w:val="00137B30"/>
    <w:rsid w:val="001502FD"/>
    <w:rsid w:val="00152311"/>
    <w:rsid w:val="00154BD2"/>
    <w:rsid w:val="00160587"/>
    <w:rsid w:val="00164DEE"/>
    <w:rsid w:val="00171CFC"/>
    <w:rsid w:val="001C7874"/>
    <w:rsid w:val="001E1D4A"/>
    <w:rsid w:val="001F3192"/>
    <w:rsid w:val="002061B6"/>
    <w:rsid w:val="0020675B"/>
    <w:rsid w:val="002265C9"/>
    <w:rsid w:val="0023029B"/>
    <w:rsid w:val="0023580B"/>
    <w:rsid w:val="00252F86"/>
    <w:rsid w:val="00253D89"/>
    <w:rsid w:val="00271D88"/>
    <w:rsid w:val="00287BD1"/>
    <w:rsid w:val="00295B02"/>
    <w:rsid w:val="002B4CAB"/>
    <w:rsid w:val="002C5A0E"/>
    <w:rsid w:val="002F22F7"/>
    <w:rsid w:val="002F2D8B"/>
    <w:rsid w:val="0033036E"/>
    <w:rsid w:val="003608F8"/>
    <w:rsid w:val="00361132"/>
    <w:rsid w:val="00365780"/>
    <w:rsid w:val="00372A21"/>
    <w:rsid w:val="003926A2"/>
    <w:rsid w:val="003B52A2"/>
    <w:rsid w:val="003C42E3"/>
    <w:rsid w:val="003C4EB9"/>
    <w:rsid w:val="00411879"/>
    <w:rsid w:val="0041188A"/>
    <w:rsid w:val="004316C4"/>
    <w:rsid w:val="00451240"/>
    <w:rsid w:val="00484DAF"/>
    <w:rsid w:val="004A3CC2"/>
    <w:rsid w:val="004C468D"/>
    <w:rsid w:val="004C7BE1"/>
    <w:rsid w:val="004D3A33"/>
    <w:rsid w:val="004F4963"/>
    <w:rsid w:val="00501B67"/>
    <w:rsid w:val="00507549"/>
    <w:rsid w:val="005126C6"/>
    <w:rsid w:val="00515A36"/>
    <w:rsid w:val="00520D2C"/>
    <w:rsid w:val="005213B5"/>
    <w:rsid w:val="0052273B"/>
    <w:rsid w:val="00540264"/>
    <w:rsid w:val="00545CB2"/>
    <w:rsid w:val="00550316"/>
    <w:rsid w:val="00564810"/>
    <w:rsid w:val="00580B11"/>
    <w:rsid w:val="00591DFE"/>
    <w:rsid w:val="005B7F46"/>
    <w:rsid w:val="005C3B42"/>
    <w:rsid w:val="005D30A8"/>
    <w:rsid w:val="005D56D1"/>
    <w:rsid w:val="005E0084"/>
    <w:rsid w:val="00613474"/>
    <w:rsid w:val="00624F36"/>
    <w:rsid w:val="006311CD"/>
    <w:rsid w:val="006422B9"/>
    <w:rsid w:val="006458F0"/>
    <w:rsid w:val="00652AFA"/>
    <w:rsid w:val="006603D1"/>
    <w:rsid w:val="00662AE7"/>
    <w:rsid w:val="00664E4A"/>
    <w:rsid w:val="00671757"/>
    <w:rsid w:val="00677921"/>
    <w:rsid w:val="0068343C"/>
    <w:rsid w:val="006862B3"/>
    <w:rsid w:val="00696197"/>
    <w:rsid w:val="006A0E7C"/>
    <w:rsid w:val="006A1149"/>
    <w:rsid w:val="006A74AD"/>
    <w:rsid w:val="006F2ABD"/>
    <w:rsid w:val="00700728"/>
    <w:rsid w:val="00702FB9"/>
    <w:rsid w:val="0071039E"/>
    <w:rsid w:val="00744F61"/>
    <w:rsid w:val="0074701A"/>
    <w:rsid w:val="00795E15"/>
    <w:rsid w:val="0079708D"/>
    <w:rsid w:val="007A08E8"/>
    <w:rsid w:val="007D485C"/>
    <w:rsid w:val="007E1208"/>
    <w:rsid w:val="008007F6"/>
    <w:rsid w:val="00807868"/>
    <w:rsid w:val="00821BD0"/>
    <w:rsid w:val="0083360E"/>
    <w:rsid w:val="00840E73"/>
    <w:rsid w:val="00847229"/>
    <w:rsid w:val="00852C72"/>
    <w:rsid w:val="00875404"/>
    <w:rsid w:val="00875576"/>
    <w:rsid w:val="008A08B5"/>
    <w:rsid w:val="008B59D8"/>
    <w:rsid w:val="008D702F"/>
    <w:rsid w:val="008E6BAE"/>
    <w:rsid w:val="008F30D6"/>
    <w:rsid w:val="00913810"/>
    <w:rsid w:val="00917042"/>
    <w:rsid w:val="00926924"/>
    <w:rsid w:val="009279DC"/>
    <w:rsid w:val="00931DEF"/>
    <w:rsid w:val="00945238"/>
    <w:rsid w:val="00961932"/>
    <w:rsid w:val="00964B0B"/>
    <w:rsid w:val="009928EA"/>
    <w:rsid w:val="009959AF"/>
    <w:rsid w:val="009A204F"/>
    <w:rsid w:val="009C37C8"/>
    <w:rsid w:val="009D11D9"/>
    <w:rsid w:val="009D62D1"/>
    <w:rsid w:val="009E08BB"/>
    <w:rsid w:val="00A25F4B"/>
    <w:rsid w:val="00A41235"/>
    <w:rsid w:val="00A438FA"/>
    <w:rsid w:val="00A56EDB"/>
    <w:rsid w:val="00A60FF3"/>
    <w:rsid w:val="00A63FC3"/>
    <w:rsid w:val="00A66077"/>
    <w:rsid w:val="00A7504A"/>
    <w:rsid w:val="00AA656F"/>
    <w:rsid w:val="00AA7207"/>
    <w:rsid w:val="00AB5330"/>
    <w:rsid w:val="00AB765B"/>
    <w:rsid w:val="00AC342E"/>
    <w:rsid w:val="00AC6D35"/>
    <w:rsid w:val="00AD008D"/>
    <w:rsid w:val="00B07D80"/>
    <w:rsid w:val="00B31340"/>
    <w:rsid w:val="00B3677F"/>
    <w:rsid w:val="00B70486"/>
    <w:rsid w:val="00B87B14"/>
    <w:rsid w:val="00BA216F"/>
    <w:rsid w:val="00BA2738"/>
    <w:rsid w:val="00BA51CA"/>
    <w:rsid w:val="00BB11EC"/>
    <w:rsid w:val="00BB2A6C"/>
    <w:rsid w:val="00BB692B"/>
    <w:rsid w:val="00BD4013"/>
    <w:rsid w:val="00BE62B5"/>
    <w:rsid w:val="00C317C2"/>
    <w:rsid w:val="00C5192A"/>
    <w:rsid w:val="00C61804"/>
    <w:rsid w:val="00C64E7D"/>
    <w:rsid w:val="00C85D4A"/>
    <w:rsid w:val="00C936A1"/>
    <w:rsid w:val="00C95FDC"/>
    <w:rsid w:val="00CE0D4A"/>
    <w:rsid w:val="00CF6421"/>
    <w:rsid w:val="00D024DC"/>
    <w:rsid w:val="00D03EE9"/>
    <w:rsid w:val="00D32F78"/>
    <w:rsid w:val="00D635DA"/>
    <w:rsid w:val="00D90093"/>
    <w:rsid w:val="00DC4D14"/>
    <w:rsid w:val="00DC555C"/>
    <w:rsid w:val="00DD5B3F"/>
    <w:rsid w:val="00DE4B5B"/>
    <w:rsid w:val="00DF309D"/>
    <w:rsid w:val="00E006F9"/>
    <w:rsid w:val="00E01A35"/>
    <w:rsid w:val="00E138B8"/>
    <w:rsid w:val="00E14C5B"/>
    <w:rsid w:val="00E80404"/>
    <w:rsid w:val="00E82B8D"/>
    <w:rsid w:val="00E94E9F"/>
    <w:rsid w:val="00EE3C3E"/>
    <w:rsid w:val="00EF5FCD"/>
    <w:rsid w:val="00F004A9"/>
    <w:rsid w:val="00F0762E"/>
    <w:rsid w:val="00F4110F"/>
    <w:rsid w:val="00F66C66"/>
    <w:rsid w:val="00F67A83"/>
    <w:rsid w:val="00F76DA9"/>
    <w:rsid w:val="00F8231C"/>
    <w:rsid w:val="00F96098"/>
    <w:rsid w:val="0FCE0970"/>
    <w:rsid w:val="3D021658"/>
    <w:rsid w:val="42D9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Pr>
      <w:rFonts w:ascii="仿宋_GB2312" w:eastAsia="仿宋_GB2312" w:hAnsi="Times New Roman" w:cs="仿宋_GB2312"/>
      <w:sz w:val="28"/>
      <w:szCs w:val="2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locked/>
    <w:rPr>
      <w:rFonts w:ascii="仿宋_GB2312" w:eastAsia="仿宋_GB2312" w:hAnsi="Times New Roman" w:cs="仿宋_GB2312"/>
      <w:sz w:val="20"/>
      <w:szCs w:val="20"/>
    </w:rPr>
  </w:style>
  <w:style w:type="character" w:customStyle="1" w:styleId="NormalCharacter">
    <w:name w:val="NormalCharacter"/>
    <w:uiPriority w:val="99"/>
    <w:semiHidden/>
  </w:style>
  <w:style w:type="character" w:styleId="a8">
    <w:name w:val="FollowedHyperlink"/>
    <w:basedOn w:val="a0"/>
    <w:uiPriority w:val="99"/>
    <w:semiHidden/>
    <w:unhideWhenUsed/>
    <w:rsid w:val="00C85D4A"/>
    <w:rPr>
      <w:color w:val="800080" w:themeColor="followed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9928E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928EA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Pr>
      <w:rFonts w:ascii="仿宋_GB2312" w:eastAsia="仿宋_GB2312" w:hAnsi="Times New Roman" w:cs="仿宋_GB2312"/>
      <w:sz w:val="28"/>
      <w:szCs w:val="2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locked/>
    <w:rPr>
      <w:rFonts w:ascii="仿宋_GB2312" w:eastAsia="仿宋_GB2312" w:hAnsi="Times New Roman" w:cs="仿宋_GB2312"/>
      <w:sz w:val="20"/>
      <w:szCs w:val="20"/>
    </w:rPr>
  </w:style>
  <w:style w:type="character" w:customStyle="1" w:styleId="NormalCharacter">
    <w:name w:val="NormalCharacter"/>
    <w:uiPriority w:val="99"/>
    <w:semiHidden/>
  </w:style>
  <w:style w:type="character" w:styleId="a8">
    <w:name w:val="FollowedHyperlink"/>
    <w:basedOn w:val="a0"/>
    <w:uiPriority w:val="99"/>
    <w:semiHidden/>
    <w:unhideWhenUsed/>
    <w:rsid w:val="00C85D4A"/>
    <w:rPr>
      <w:color w:val="800080" w:themeColor="followed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9928E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9928EA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shi</cp:lastModifiedBy>
  <cp:revision>2</cp:revision>
  <cp:lastPrinted>2023-09-27T05:52:00Z</cp:lastPrinted>
  <dcterms:created xsi:type="dcterms:W3CDTF">2023-10-17T12:59:00Z</dcterms:created>
  <dcterms:modified xsi:type="dcterms:W3CDTF">2023-10-17T12:59:00Z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5AAACED70BB642FF9A5F595EB5BDEB4C_12</vt:lpwstr>
  </property>
</Properties>
</file>